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E6" w:rsidRPr="004C1BE6" w:rsidRDefault="00BB342F" w:rsidP="004C1BE6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C1BE6">
        <w:rPr>
          <w:rFonts w:ascii="標楷體" w:eastAsia="標楷體" w:hAnsi="標楷體" w:hint="eastAsia"/>
          <w:b/>
          <w:bCs/>
          <w:sz w:val="40"/>
          <w:szCs w:val="40"/>
        </w:rPr>
        <w:t>監察院公職人員財產申報處</w:t>
      </w:r>
    </w:p>
    <w:p w:rsidR="005600FA" w:rsidRPr="004C1BE6" w:rsidRDefault="004C1BE6" w:rsidP="004C1BE6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4C1BE6">
        <w:rPr>
          <w:rFonts w:ascii="標楷體" w:eastAsia="標楷體" w:hAnsi="標楷體" w:hint="eastAsia"/>
          <w:b/>
          <w:sz w:val="40"/>
          <w:szCs w:val="40"/>
        </w:rPr>
        <w:t>約聘專員</w:t>
      </w:r>
      <w:r w:rsidR="00E66C56" w:rsidRPr="004C1BE6">
        <w:rPr>
          <w:rFonts w:ascii="標楷體" w:eastAsia="標楷體" w:hAnsi="標楷體" w:hint="eastAsia"/>
          <w:b/>
          <w:sz w:val="40"/>
          <w:szCs w:val="40"/>
        </w:rPr>
        <w:t>（職務代理人）</w:t>
      </w:r>
      <w:r w:rsidR="00621259" w:rsidRPr="004C1BE6">
        <w:rPr>
          <w:rFonts w:ascii="標楷體" w:eastAsia="標楷體" w:hAnsi="標楷體" w:hint="eastAsia"/>
          <w:b/>
          <w:sz w:val="40"/>
          <w:szCs w:val="40"/>
        </w:rPr>
        <w:t>甄</w:t>
      </w:r>
      <w:r w:rsidR="005600FA" w:rsidRPr="004C1BE6">
        <w:rPr>
          <w:rFonts w:ascii="標楷體" w:eastAsia="標楷體" w:hAnsi="標楷體" w:hint="eastAsia"/>
          <w:b/>
          <w:sz w:val="40"/>
          <w:szCs w:val="40"/>
        </w:rPr>
        <w:t>選內容</w:t>
      </w:r>
      <w:r w:rsidR="00621259" w:rsidRPr="004C1BE6">
        <w:rPr>
          <w:rFonts w:ascii="標楷體" w:eastAsia="標楷體" w:hAnsi="標楷體" w:hint="eastAsia"/>
          <w:b/>
          <w:sz w:val="40"/>
          <w:szCs w:val="40"/>
        </w:rPr>
        <w:t>一覽表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3402"/>
        <w:gridCol w:w="2127"/>
        <w:gridCol w:w="2409"/>
      </w:tblGrid>
      <w:tr w:rsidR="00D777AE" w:rsidTr="00F60A06">
        <w:tc>
          <w:tcPr>
            <w:tcW w:w="851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 稱</w:t>
            </w:r>
          </w:p>
        </w:tc>
        <w:tc>
          <w:tcPr>
            <w:tcW w:w="850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名額</w:t>
            </w:r>
          </w:p>
        </w:tc>
        <w:tc>
          <w:tcPr>
            <w:tcW w:w="3402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資格條件及能力</w:t>
            </w:r>
          </w:p>
        </w:tc>
        <w:tc>
          <w:tcPr>
            <w:tcW w:w="2127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工作內容</w:t>
            </w:r>
          </w:p>
        </w:tc>
        <w:tc>
          <w:tcPr>
            <w:tcW w:w="2409" w:type="dxa"/>
          </w:tcPr>
          <w:p w:rsidR="00D777AE" w:rsidRDefault="00D777A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</w:tr>
      <w:tr w:rsidR="00BB342F" w:rsidRPr="00A548B1" w:rsidTr="005F4CAE">
        <w:trPr>
          <w:cantSplit/>
          <w:trHeight w:val="8105"/>
        </w:trPr>
        <w:tc>
          <w:tcPr>
            <w:tcW w:w="851" w:type="dxa"/>
          </w:tcPr>
          <w:p w:rsidR="00BB342F" w:rsidRPr="005F4CAE" w:rsidRDefault="00BB342F" w:rsidP="00BA2E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約聘</w:t>
            </w:r>
          </w:p>
          <w:p w:rsidR="00BB342F" w:rsidRPr="005F4CAE" w:rsidRDefault="00BB342F" w:rsidP="00BA2E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</w:tc>
        <w:tc>
          <w:tcPr>
            <w:tcW w:w="850" w:type="dxa"/>
          </w:tcPr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正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取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/>
                <w:sz w:val="28"/>
                <w:szCs w:val="28"/>
              </w:rPr>
              <w:t>1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名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5F4CAE">
              <w:rPr>
                <w:rFonts w:eastAsia="標楷體" w:hint="eastAsia"/>
                <w:sz w:val="28"/>
                <w:szCs w:val="28"/>
              </w:rPr>
              <w:t>︵</w:t>
            </w:r>
            <w:proofErr w:type="gramEnd"/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備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取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/>
                <w:sz w:val="28"/>
                <w:szCs w:val="28"/>
              </w:rPr>
              <w:t>1-2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名</w:t>
            </w:r>
          </w:p>
          <w:p w:rsidR="00BB342F" w:rsidRPr="005F4CAE" w:rsidRDefault="00BB342F" w:rsidP="005F4CAE">
            <w:pPr>
              <w:tabs>
                <w:tab w:val="num" w:pos="1920"/>
              </w:tabs>
              <w:spacing w:line="0" w:lineRule="atLeast"/>
              <w:ind w:left="280" w:hangingChars="100" w:hanging="28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5F4CAE">
              <w:rPr>
                <w:rFonts w:eastAsia="標楷體" w:hint="eastAsia"/>
                <w:sz w:val="28"/>
                <w:szCs w:val="28"/>
              </w:rPr>
              <w:t>︶</w:t>
            </w:r>
            <w:proofErr w:type="gramEnd"/>
          </w:p>
        </w:tc>
        <w:tc>
          <w:tcPr>
            <w:tcW w:w="3402" w:type="dxa"/>
          </w:tcPr>
          <w:p w:rsidR="00BB342F" w:rsidRPr="005F4CAE" w:rsidRDefault="00BB342F" w:rsidP="00BB342F">
            <w:pPr>
              <w:numPr>
                <w:ilvl w:val="0"/>
                <w:numId w:val="13"/>
              </w:numPr>
              <w:adjustRightInd w:val="0"/>
              <w:snapToGrid w:val="0"/>
              <w:spacing w:line="460" w:lineRule="exact"/>
              <w:ind w:rightChars="50" w:right="120" w:hanging="60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5F4CAE">
              <w:rPr>
                <w:rFonts w:eastAsia="標楷體" w:hint="eastAsia"/>
                <w:b/>
                <w:color w:val="000000"/>
                <w:sz w:val="28"/>
                <w:szCs w:val="28"/>
              </w:rPr>
              <w:t>資格條件</w:t>
            </w:r>
          </w:p>
          <w:p w:rsidR="00BB342F" w:rsidRPr="005F4CAE" w:rsidRDefault="00BB342F" w:rsidP="007C2FC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20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教育部認可之國內外大學以上學校</w:t>
            </w:r>
            <w:r w:rsidR="0083581D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行政或</w:t>
            </w:r>
            <w:r w:rsidRPr="005F4CAE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法律</w:t>
            </w:r>
            <w:r w:rsidR="007B66BC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相關</w:t>
            </w:r>
            <w:r w:rsidRPr="005F4CAE">
              <w:rPr>
                <w:rFonts w:ascii="標楷體" w:eastAsia="標楷體" w:hAnsi="標楷體" w:hint="eastAsia"/>
                <w:color w:val="000000"/>
                <w:kern w:val="20"/>
                <w:sz w:val="28"/>
                <w:szCs w:val="28"/>
              </w:rPr>
              <w:t>系所畢業。</w:t>
            </w:r>
          </w:p>
          <w:p w:rsidR="00BB342F" w:rsidRPr="005F4CAE" w:rsidRDefault="00BB342F" w:rsidP="00BB342F">
            <w:pPr>
              <w:numPr>
                <w:ilvl w:val="0"/>
                <w:numId w:val="13"/>
              </w:numPr>
              <w:adjustRightInd w:val="0"/>
              <w:snapToGrid w:val="0"/>
              <w:spacing w:line="460" w:lineRule="exact"/>
              <w:ind w:rightChars="50" w:right="120" w:hanging="60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F4CAE">
              <w:rPr>
                <w:rFonts w:eastAsia="標楷體" w:hint="eastAsia"/>
                <w:b/>
                <w:sz w:val="28"/>
                <w:szCs w:val="28"/>
              </w:rPr>
              <w:t>能力</w:t>
            </w:r>
          </w:p>
          <w:p w:rsidR="00BB342F" w:rsidRPr="005F4CAE" w:rsidRDefault="00BB342F" w:rsidP="00BB342F">
            <w:pPr>
              <w:numPr>
                <w:ilvl w:val="0"/>
                <w:numId w:val="12"/>
              </w:numPr>
              <w:tabs>
                <w:tab w:val="num" w:pos="1920"/>
              </w:tabs>
              <w:spacing w:line="460" w:lineRule="exact"/>
              <w:ind w:left="266" w:rightChars="50" w:right="120" w:hangingChars="95" w:hanging="266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="00625E4E" w:rsidRPr="005F4C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年以上</w:t>
            </w:r>
            <w:bookmarkStart w:id="0" w:name="_GoBack"/>
            <w:bookmarkEnd w:id="0"/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之工作經驗。</w:t>
            </w:r>
          </w:p>
          <w:p w:rsidR="00BB342F" w:rsidRPr="005F4CAE" w:rsidRDefault="00BB342F" w:rsidP="00BB342F">
            <w:pPr>
              <w:numPr>
                <w:ilvl w:val="0"/>
                <w:numId w:val="12"/>
              </w:numPr>
              <w:tabs>
                <w:tab w:val="num" w:pos="1920"/>
              </w:tabs>
              <w:spacing w:line="460" w:lineRule="exact"/>
              <w:ind w:left="252" w:rightChars="50" w:right="120" w:hangingChars="90" w:hanging="252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color w:val="000000"/>
                <w:sz w:val="28"/>
                <w:szCs w:val="28"/>
              </w:rPr>
              <w:t>具有公文撰稿、處理行政事務工作及電腦操作應用能力</w:t>
            </w:r>
            <w:r w:rsidRPr="005F4CAE">
              <w:rPr>
                <w:rFonts w:eastAsia="標楷體"/>
                <w:color w:val="000000"/>
                <w:sz w:val="28"/>
                <w:szCs w:val="28"/>
              </w:rPr>
              <w:t>。</w:t>
            </w:r>
          </w:p>
          <w:p w:rsidR="00BB342F" w:rsidRPr="005F4CAE" w:rsidRDefault="00BB342F" w:rsidP="00BB342F">
            <w:pPr>
              <w:numPr>
                <w:ilvl w:val="0"/>
                <w:numId w:val="12"/>
              </w:numPr>
              <w:tabs>
                <w:tab w:val="num" w:pos="1920"/>
              </w:tabs>
              <w:spacing w:line="460" w:lineRule="exact"/>
              <w:ind w:left="398" w:rightChars="50" w:right="120" w:hangingChars="142" w:hanging="398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具對外溝通協調能力。</w:t>
            </w:r>
          </w:p>
          <w:p w:rsidR="00BB342F" w:rsidRPr="005F4CAE" w:rsidRDefault="00BB342F" w:rsidP="00BB342F">
            <w:pPr>
              <w:numPr>
                <w:ilvl w:val="0"/>
                <w:numId w:val="12"/>
              </w:numPr>
              <w:tabs>
                <w:tab w:val="num" w:pos="1920"/>
              </w:tabs>
              <w:spacing w:line="460" w:lineRule="exact"/>
              <w:ind w:left="238" w:rightChars="50" w:right="120" w:hangingChars="85" w:hanging="238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具工作服務熱忱、積極負責任事。</w:t>
            </w:r>
          </w:p>
        </w:tc>
        <w:tc>
          <w:tcPr>
            <w:tcW w:w="2127" w:type="dxa"/>
          </w:tcPr>
          <w:p w:rsidR="00BB342F" w:rsidRPr="005F4CAE" w:rsidRDefault="00BB342F" w:rsidP="00BB342F">
            <w:pPr>
              <w:numPr>
                <w:ilvl w:val="0"/>
                <w:numId w:val="11"/>
              </w:numPr>
              <w:spacing w:line="460" w:lineRule="exact"/>
              <w:ind w:left="261" w:hanging="227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辦理本院公職人員財產申報法相關業務。</w:t>
            </w:r>
          </w:p>
          <w:p w:rsidR="00BB342F" w:rsidRPr="005F4CAE" w:rsidRDefault="00BB342F" w:rsidP="00BB342F">
            <w:pPr>
              <w:numPr>
                <w:ilvl w:val="0"/>
                <w:numId w:val="11"/>
              </w:numPr>
              <w:spacing w:line="460" w:lineRule="exact"/>
              <w:ind w:left="261" w:hanging="227"/>
              <w:jc w:val="both"/>
              <w:rPr>
                <w:rFonts w:eastAsia="標楷體"/>
                <w:sz w:val="28"/>
                <w:szCs w:val="28"/>
              </w:rPr>
            </w:pPr>
            <w:r w:rsidRPr="005F4CAE">
              <w:rPr>
                <w:rFonts w:eastAsia="標楷體" w:hint="eastAsia"/>
                <w:sz w:val="28"/>
                <w:szCs w:val="28"/>
              </w:rPr>
              <w:t>其他交辦事項。</w:t>
            </w:r>
          </w:p>
        </w:tc>
        <w:tc>
          <w:tcPr>
            <w:tcW w:w="2409" w:type="dxa"/>
          </w:tcPr>
          <w:p w:rsidR="00BB342F" w:rsidRPr="005F4CAE" w:rsidRDefault="00BB342F" w:rsidP="005F4CAE">
            <w:pPr>
              <w:spacing w:line="0" w:lineRule="atLeas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1.應徵者不得有公務人員任用法第26條至第28條規定之情事。</w:t>
            </w:r>
          </w:p>
          <w:p w:rsidR="00BB342F" w:rsidRPr="005F4CAE" w:rsidRDefault="00BB342F" w:rsidP="005F4CAE">
            <w:pPr>
              <w:spacing w:line="0" w:lineRule="atLeas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依個人學、經歷及專長等進行書面審查，經審查合格者，擇工作經驗、專業知能合於本院需求者，通知來院面試</w:t>
            </w:r>
            <w:r w:rsidR="00540E28">
              <w:rPr>
                <w:rFonts w:ascii="標楷體" w:eastAsia="標楷體" w:hAnsi="標楷體" w:hint="eastAsia"/>
                <w:sz w:val="28"/>
                <w:szCs w:val="28"/>
              </w:rPr>
              <w:t>，擇優錄取</w:t>
            </w: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B342F" w:rsidRPr="005F4CAE" w:rsidRDefault="00BB342F" w:rsidP="00ED6545">
            <w:pPr>
              <w:spacing w:line="0" w:lineRule="atLeast"/>
              <w:ind w:left="283" w:hangingChars="10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CA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proofErr w:type="gramStart"/>
            <w:r w:rsidRPr="00FF6229">
              <w:rPr>
                <w:rFonts w:ascii="標楷體" w:eastAsia="標楷體" w:hAnsi="標楷體" w:hint="eastAsia"/>
                <w:b/>
                <w:sz w:val="28"/>
                <w:szCs w:val="28"/>
              </w:rPr>
              <w:t>本職缺屬職務</w:t>
            </w:r>
            <w:proofErr w:type="gramEnd"/>
            <w:r w:rsidRPr="00FF6229">
              <w:rPr>
                <w:rFonts w:ascii="標楷體" w:eastAsia="標楷體" w:hAnsi="標楷體" w:hint="eastAsia"/>
                <w:b/>
                <w:sz w:val="28"/>
                <w:szCs w:val="28"/>
              </w:rPr>
              <w:t>代理人性質，聘用期間預計自報到日至10</w:t>
            </w:r>
            <w:r w:rsidR="00ED6545" w:rsidRPr="00FF6229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FF622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ED6545" w:rsidRPr="00FF6229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FF6229">
              <w:rPr>
                <w:rFonts w:ascii="標楷體" w:eastAsia="標楷體" w:hAnsi="標楷體" w:hint="eastAsia"/>
                <w:b/>
                <w:sz w:val="28"/>
                <w:szCs w:val="28"/>
              </w:rPr>
              <w:t>月3</w:t>
            </w:r>
            <w:r w:rsidR="00ED6545" w:rsidRPr="00FF622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F6229">
              <w:rPr>
                <w:rFonts w:ascii="標楷體" w:eastAsia="標楷體" w:hAnsi="標楷體" w:hint="eastAsia"/>
                <w:b/>
                <w:sz w:val="28"/>
                <w:szCs w:val="28"/>
              </w:rPr>
              <w:t>日或被代理人回</w:t>
            </w:r>
            <w:proofErr w:type="gramStart"/>
            <w:r w:rsidRPr="00FF6229">
              <w:rPr>
                <w:rFonts w:ascii="標楷體" w:eastAsia="標楷體" w:hAnsi="標楷體" w:hint="eastAsia"/>
                <w:b/>
                <w:sz w:val="28"/>
                <w:szCs w:val="28"/>
              </w:rPr>
              <w:t>職復薪之前</w:t>
            </w:r>
            <w:proofErr w:type="gramEnd"/>
            <w:r w:rsidRPr="00FF6229">
              <w:rPr>
                <w:rFonts w:ascii="標楷體" w:eastAsia="標楷體" w:hAnsi="標楷體" w:hint="eastAsia"/>
                <w:b/>
                <w:sz w:val="28"/>
                <w:szCs w:val="28"/>
              </w:rPr>
              <w:t>1日止。</w:t>
            </w:r>
          </w:p>
        </w:tc>
      </w:tr>
    </w:tbl>
    <w:p w:rsidR="00E91A42" w:rsidRDefault="00E91A42" w:rsidP="00606F02">
      <w:pPr>
        <w:spacing w:line="0" w:lineRule="atLeast"/>
        <w:rPr>
          <w:rFonts w:ascii="標楷體" w:eastAsia="標楷體" w:hAnsi="標楷體"/>
          <w:b/>
          <w:noProof/>
          <w:sz w:val="32"/>
          <w:szCs w:val="32"/>
        </w:rPr>
      </w:pPr>
    </w:p>
    <w:p w:rsidR="00E91A42" w:rsidRPr="00E91A42" w:rsidRDefault="00E91A42" w:rsidP="00606F02">
      <w:pPr>
        <w:spacing w:line="0" w:lineRule="atLeast"/>
        <w:rPr>
          <w:rFonts w:ascii="標楷體" w:eastAsia="標楷體" w:hAnsi="標楷體"/>
          <w:b/>
          <w:noProof/>
          <w:sz w:val="32"/>
          <w:szCs w:val="32"/>
        </w:rPr>
      </w:pPr>
    </w:p>
    <w:sectPr w:rsidR="00E91A42" w:rsidRPr="00E91A42" w:rsidSect="00FB43D5">
      <w:pgSz w:w="11907" w:h="16840" w:code="9"/>
      <w:pgMar w:top="993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CE" w:rsidRDefault="00F152CE" w:rsidP="00D777AE">
      <w:r>
        <w:separator/>
      </w:r>
    </w:p>
  </w:endnote>
  <w:endnote w:type="continuationSeparator" w:id="0">
    <w:p w:rsidR="00F152CE" w:rsidRDefault="00F152CE" w:rsidP="00D7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CE" w:rsidRDefault="00F152CE" w:rsidP="00D777AE">
      <w:r>
        <w:separator/>
      </w:r>
    </w:p>
  </w:footnote>
  <w:footnote w:type="continuationSeparator" w:id="0">
    <w:p w:rsidR="00F152CE" w:rsidRDefault="00F152CE" w:rsidP="00D7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744"/>
    <w:multiLevelType w:val="hybridMultilevel"/>
    <w:tmpl w:val="24CE7D76"/>
    <w:lvl w:ilvl="0" w:tplc="ACB2D20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682EFC"/>
    <w:multiLevelType w:val="hybridMultilevel"/>
    <w:tmpl w:val="61009F78"/>
    <w:lvl w:ilvl="0" w:tplc="02D8568E">
      <w:start w:val="1"/>
      <w:numFmt w:val="decimal"/>
      <w:lvlText w:val="%1."/>
      <w:lvlJc w:val="left"/>
      <w:pPr>
        <w:ind w:left="4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6146E"/>
    <w:multiLevelType w:val="hybridMultilevel"/>
    <w:tmpl w:val="21E8095A"/>
    <w:lvl w:ilvl="0" w:tplc="0409000F">
      <w:start w:val="1"/>
      <w:numFmt w:val="decimal"/>
      <w:lvlText w:val="%1."/>
      <w:lvlJc w:val="left"/>
      <w:pPr>
        <w:ind w:left="499" w:hanging="480"/>
      </w:pPr>
    </w:lvl>
    <w:lvl w:ilvl="1" w:tplc="A5E4B592">
      <w:start w:val="1"/>
      <w:numFmt w:val="decimal"/>
      <w:lvlText w:val="（%2）"/>
      <w:lvlJc w:val="left"/>
      <w:pPr>
        <w:ind w:left="979" w:hanging="525"/>
      </w:pPr>
      <w:rPr>
        <w:rFonts w:hint="eastAsia"/>
        <w:spacing w:val="-20"/>
      </w:r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">
    <w:nsid w:val="1A2544FD"/>
    <w:multiLevelType w:val="hybridMultilevel"/>
    <w:tmpl w:val="23DE4BE8"/>
    <w:lvl w:ilvl="0" w:tplc="4AEA5F3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3E48CF"/>
    <w:multiLevelType w:val="hybridMultilevel"/>
    <w:tmpl w:val="28720118"/>
    <w:lvl w:ilvl="0" w:tplc="3A90F330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957CAD"/>
    <w:multiLevelType w:val="hybridMultilevel"/>
    <w:tmpl w:val="AF26D72A"/>
    <w:lvl w:ilvl="0" w:tplc="D13EBC9E">
      <w:start w:val="1"/>
      <w:numFmt w:val="decimal"/>
      <w:suff w:val="nothing"/>
      <w:lvlText w:val="%1."/>
      <w:lvlJc w:val="left"/>
      <w:pPr>
        <w:ind w:left="60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A620558"/>
    <w:multiLevelType w:val="hybridMultilevel"/>
    <w:tmpl w:val="74FEB140"/>
    <w:lvl w:ilvl="0" w:tplc="AF82A5A6">
      <w:start w:val="1"/>
      <w:numFmt w:val="decimal"/>
      <w:suff w:val="nothing"/>
      <w:lvlText w:val="%1."/>
      <w:lvlJc w:val="left"/>
      <w:pPr>
        <w:ind w:left="51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>
    <w:nsid w:val="54B27319"/>
    <w:multiLevelType w:val="hybridMultilevel"/>
    <w:tmpl w:val="0B9E27E8"/>
    <w:lvl w:ilvl="0" w:tplc="F1445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7A331C"/>
    <w:multiLevelType w:val="hybridMultilevel"/>
    <w:tmpl w:val="CCCE9AFC"/>
    <w:lvl w:ilvl="0" w:tplc="4FD04536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4E6152"/>
    <w:multiLevelType w:val="hybridMultilevel"/>
    <w:tmpl w:val="84CE525A"/>
    <w:lvl w:ilvl="0" w:tplc="79CAD2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7EB7BB7"/>
    <w:multiLevelType w:val="hybridMultilevel"/>
    <w:tmpl w:val="D2104738"/>
    <w:lvl w:ilvl="0" w:tplc="04090019">
      <w:start w:val="1"/>
      <w:numFmt w:val="ideographTraditional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6D2A3DAD"/>
    <w:multiLevelType w:val="hybridMultilevel"/>
    <w:tmpl w:val="75A82BEA"/>
    <w:lvl w:ilvl="0" w:tplc="779E6E22">
      <w:start w:val="1"/>
      <w:numFmt w:val="decimal"/>
      <w:lvlText w:val="（%1）"/>
      <w:lvlJc w:val="left"/>
      <w:pPr>
        <w:ind w:left="480" w:hanging="480"/>
      </w:pPr>
      <w:rPr>
        <w:rFonts w:hint="eastAsia"/>
        <w:spacing w:val="-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3A1320"/>
    <w:multiLevelType w:val="hybridMultilevel"/>
    <w:tmpl w:val="A82ACD7C"/>
    <w:lvl w:ilvl="0" w:tplc="BC84BD84">
      <w:start w:val="1"/>
      <w:numFmt w:val="taiwaneseCountingThousand"/>
      <w:lvlText w:val="%1、"/>
      <w:lvlJc w:val="left"/>
      <w:pPr>
        <w:tabs>
          <w:tab w:val="num" w:pos="795"/>
        </w:tabs>
        <w:ind w:left="795" w:hanging="795"/>
      </w:pPr>
      <w:rPr>
        <w:rFonts w:ascii="Times New Roman" w:hint="eastAsia"/>
      </w:rPr>
    </w:lvl>
    <w:lvl w:ilvl="1" w:tplc="92D808BE">
      <w:start w:val="1"/>
      <w:numFmt w:val="taiwaneseCountingThousand"/>
      <w:lvlText w:val="（%2）"/>
      <w:lvlJc w:val="left"/>
      <w:pPr>
        <w:tabs>
          <w:tab w:val="num" w:pos="1003"/>
        </w:tabs>
        <w:ind w:left="1003" w:hanging="10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83"/>
        </w:tabs>
        <w:ind w:left="883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63"/>
        </w:tabs>
        <w:ind w:left="13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3"/>
        </w:tabs>
        <w:ind w:left="18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3"/>
        </w:tabs>
        <w:ind w:left="23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3"/>
        </w:tabs>
        <w:ind w:left="28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3"/>
        </w:tabs>
        <w:ind w:left="32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3"/>
        </w:tabs>
        <w:ind w:left="3763" w:hanging="4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42"/>
    <w:rsid w:val="0002171B"/>
    <w:rsid w:val="000872E2"/>
    <w:rsid w:val="00096498"/>
    <w:rsid w:val="000A25AF"/>
    <w:rsid w:val="000A6703"/>
    <w:rsid w:val="000B37DD"/>
    <w:rsid w:val="000D08F2"/>
    <w:rsid w:val="0015243B"/>
    <w:rsid w:val="001B7EE7"/>
    <w:rsid w:val="001C1692"/>
    <w:rsid w:val="00211B79"/>
    <w:rsid w:val="002B0C0C"/>
    <w:rsid w:val="002C169B"/>
    <w:rsid w:val="0033188C"/>
    <w:rsid w:val="00346B6D"/>
    <w:rsid w:val="0036570B"/>
    <w:rsid w:val="003C5B50"/>
    <w:rsid w:val="0041747B"/>
    <w:rsid w:val="00421360"/>
    <w:rsid w:val="00460D48"/>
    <w:rsid w:val="00495C4C"/>
    <w:rsid w:val="004A7244"/>
    <w:rsid w:val="004B2C6F"/>
    <w:rsid w:val="004C1BE6"/>
    <w:rsid w:val="004D435F"/>
    <w:rsid w:val="004E69F8"/>
    <w:rsid w:val="004F2BA9"/>
    <w:rsid w:val="004F4F2A"/>
    <w:rsid w:val="00505904"/>
    <w:rsid w:val="00507FC9"/>
    <w:rsid w:val="00540E28"/>
    <w:rsid w:val="00547C42"/>
    <w:rsid w:val="005600FA"/>
    <w:rsid w:val="005727CF"/>
    <w:rsid w:val="005F4CAE"/>
    <w:rsid w:val="00606F02"/>
    <w:rsid w:val="00621259"/>
    <w:rsid w:val="00625E4E"/>
    <w:rsid w:val="00666481"/>
    <w:rsid w:val="006A0005"/>
    <w:rsid w:val="006B3135"/>
    <w:rsid w:val="006E71F0"/>
    <w:rsid w:val="006F7BA6"/>
    <w:rsid w:val="00705B6E"/>
    <w:rsid w:val="007159A4"/>
    <w:rsid w:val="0073188D"/>
    <w:rsid w:val="00777277"/>
    <w:rsid w:val="00793944"/>
    <w:rsid w:val="007B66BC"/>
    <w:rsid w:val="007C2FCB"/>
    <w:rsid w:val="007F6880"/>
    <w:rsid w:val="0083581D"/>
    <w:rsid w:val="008462A4"/>
    <w:rsid w:val="008566E1"/>
    <w:rsid w:val="008A4B52"/>
    <w:rsid w:val="008A6EFE"/>
    <w:rsid w:val="008B36C3"/>
    <w:rsid w:val="008C20AB"/>
    <w:rsid w:val="008C2A29"/>
    <w:rsid w:val="008C30D8"/>
    <w:rsid w:val="008D2E3F"/>
    <w:rsid w:val="00941223"/>
    <w:rsid w:val="00A107D1"/>
    <w:rsid w:val="00A15635"/>
    <w:rsid w:val="00A25FDE"/>
    <w:rsid w:val="00A264CC"/>
    <w:rsid w:val="00A323C2"/>
    <w:rsid w:val="00A548B1"/>
    <w:rsid w:val="00A77341"/>
    <w:rsid w:val="00A94576"/>
    <w:rsid w:val="00AA5EE3"/>
    <w:rsid w:val="00AB093E"/>
    <w:rsid w:val="00AD5552"/>
    <w:rsid w:val="00AE0262"/>
    <w:rsid w:val="00B30D4E"/>
    <w:rsid w:val="00B34C34"/>
    <w:rsid w:val="00B371BE"/>
    <w:rsid w:val="00B4043A"/>
    <w:rsid w:val="00B438C1"/>
    <w:rsid w:val="00B50765"/>
    <w:rsid w:val="00B770FB"/>
    <w:rsid w:val="00B96392"/>
    <w:rsid w:val="00BA2E31"/>
    <w:rsid w:val="00BB342F"/>
    <w:rsid w:val="00BB5BF2"/>
    <w:rsid w:val="00BB5F6A"/>
    <w:rsid w:val="00BD1467"/>
    <w:rsid w:val="00C26F42"/>
    <w:rsid w:val="00D02E78"/>
    <w:rsid w:val="00D047C0"/>
    <w:rsid w:val="00D46838"/>
    <w:rsid w:val="00D777AE"/>
    <w:rsid w:val="00D77932"/>
    <w:rsid w:val="00DC38A7"/>
    <w:rsid w:val="00DE513E"/>
    <w:rsid w:val="00E003B0"/>
    <w:rsid w:val="00E008D7"/>
    <w:rsid w:val="00E1750A"/>
    <w:rsid w:val="00E35CBC"/>
    <w:rsid w:val="00E366FF"/>
    <w:rsid w:val="00E66C56"/>
    <w:rsid w:val="00E91A42"/>
    <w:rsid w:val="00EC40C7"/>
    <w:rsid w:val="00EC7452"/>
    <w:rsid w:val="00ED6545"/>
    <w:rsid w:val="00EF6731"/>
    <w:rsid w:val="00F10F9F"/>
    <w:rsid w:val="00F152CE"/>
    <w:rsid w:val="00F15DFA"/>
    <w:rsid w:val="00F60A06"/>
    <w:rsid w:val="00FB43D5"/>
    <w:rsid w:val="00FC725C"/>
    <w:rsid w:val="00FE506B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7AE"/>
    <w:rPr>
      <w:kern w:val="2"/>
    </w:rPr>
  </w:style>
  <w:style w:type="paragraph" w:styleId="a5">
    <w:name w:val="footer"/>
    <w:basedOn w:val="a"/>
    <w:link w:val="a6"/>
    <w:uiPriority w:val="99"/>
    <w:unhideWhenUsed/>
    <w:rsid w:val="00D7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7AE"/>
    <w:rPr>
      <w:kern w:val="2"/>
    </w:rPr>
  </w:style>
  <w:style w:type="character" w:customStyle="1" w:styleId="styi1">
    <w:name w:val="styi1"/>
    <w:basedOn w:val="a0"/>
    <w:rsid w:val="00E91A42"/>
  </w:style>
  <w:style w:type="paragraph" w:styleId="a7">
    <w:name w:val="Balloon Text"/>
    <w:basedOn w:val="a"/>
    <w:link w:val="a8"/>
    <w:uiPriority w:val="99"/>
    <w:semiHidden/>
    <w:unhideWhenUsed/>
    <w:rsid w:val="008C3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30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11B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7AE"/>
    <w:rPr>
      <w:kern w:val="2"/>
    </w:rPr>
  </w:style>
  <w:style w:type="paragraph" w:styleId="a5">
    <w:name w:val="footer"/>
    <w:basedOn w:val="a"/>
    <w:link w:val="a6"/>
    <w:uiPriority w:val="99"/>
    <w:unhideWhenUsed/>
    <w:rsid w:val="00D77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7AE"/>
    <w:rPr>
      <w:kern w:val="2"/>
    </w:rPr>
  </w:style>
  <w:style w:type="character" w:customStyle="1" w:styleId="styi1">
    <w:name w:val="styi1"/>
    <w:basedOn w:val="a0"/>
    <w:rsid w:val="00E91A42"/>
  </w:style>
  <w:style w:type="paragraph" w:styleId="a7">
    <w:name w:val="Balloon Text"/>
    <w:basedOn w:val="a"/>
    <w:link w:val="a8"/>
    <w:uiPriority w:val="99"/>
    <w:semiHidden/>
    <w:unhideWhenUsed/>
    <w:rsid w:val="008C3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30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11B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36E3CC-9CB3-482F-A5E5-10BBA0B3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303</Characters>
  <Application>Microsoft Office Word</Application>
  <DocSecurity>0</DocSecurity>
  <Lines>2</Lines>
  <Paragraphs>1</Paragraphs>
  <ScaleCrop>false</ScaleCrop>
  <Company>z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簡任非主管支領主管職務加給（不休假加班費）名冊</dc:title>
  <dc:creator>.</dc:creator>
  <cp:lastModifiedBy>stud01</cp:lastModifiedBy>
  <cp:revision>5</cp:revision>
  <cp:lastPrinted>2016-02-15T03:57:00Z</cp:lastPrinted>
  <dcterms:created xsi:type="dcterms:W3CDTF">2017-02-22T02:21:00Z</dcterms:created>
  <dcterms:modified xsi:type="dcterms:W3CDTF">2017-03-02T07:33:00Z</dcterms:modified>
</cp:coreProperties>
</file>